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Empower Your Student with a Life-Changing Opportunity: Eagle U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an Eagle Booster, I’m thrilled to share an incredible opportunity that has transformed the lives of students across the country: </w:t>
      </w:r>
      <w:r w:rsidDel="00000000" w:rsidR="00000000" w:rsidRPr="00000000">
        <w:rPr>
          <w:b w:val="1"/>
          <w:rtl w:val="0"/>
        </w:rPr>
        <w:t xml:space="preserve">Eagle U</w:t>
      </w:r>
      <w:r w:rsidDel="00000000" w:rsidR="00000000" w:rsidRPr="00000000">
        <w:rPr>
          <w:rtl w:val="0"/>
        </w:rPr>
        <w:t xml:space="preserve">. This one-of-a-kind leadership program is designed for high school and college students, ages 15-25, to give them a </w:t>
      </w:r>
      <w:r w:rsidDel="00000000" w:rsidR="00000000" w:rsidRPr="00000000">
        <w:rPr>
          <w:b w:val="1"/>
          <w:rtl w:val="0"/>
        </w:rPr>
        <w:t xml:space="preserve">7-year head start</w:t>
      </w:r>
      <w:r w:rsidDel="00000000" w:rsidR="00000000" w:rsidRPr="00000000">
        <w:rPr>
          <w:rtl w:val="0"/>
        </w:rPr>
        <w:t xml:space="preserve"> on their career and life.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Imagine taking all the wisdom and life experience you’ve gained over the years and giving it to your student now—before they even graduate. That’s the power of Eagle U.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summer, Eagle U will take place </w:t>
      </w:r>
      <w:r w:rsidDel="00000000" w:rsidR="00000000" w:rsidRPr="00000000">
        <w:rPr>
          <w:b w:val="1"/>
          <w:rtl w:val="0"/>
        </w:rPr>
        <w:t xml:space="preserve">July 14-18 at Baker University in Baldwin City, KS.</w:t>
      </w:r>
      <w:r w:rsidDel="00000000" w:rsidR="00000000" w:rsidRPr="00000000">
        <w:rPr>
          <w:rtl w:val="0"/>
        </w:rPr>
        <w:t xml:space="preserve"> Students will be immersed in a transformative experience unlike anything else in the country, where they’ll: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Identify their core values</w:t>
      </w:r>
      <w:r w:rsidDel="00000000" w:rsidR="00000000" w:rsidRPr="00000000">
        <w:rPr>
          <w:rtl w:val="0"/>
        </w:rPr>
        <w:t xml:space="preserve"> and build meaningful goals through proven strategic goal-setting strategies.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</w:t>
      </w:r>
      <w:r w:rsidDel="00000000" w:rsidR="00000000" w:rsidRPr="00000000">
        <w:rPr>
          <w:b w:val="1"/>
          <w:rtl w:val="0"/>
        </w:rPr>
        <w:t xml:space="preserve">confidence and mental toughness</w:t>
      </w:r>
      <w:r w:rsidDel="00000000" w:rsidR="00000000" w:rsidRPr="00000000">
        <w:rPr>
          <w:rtl w:val="0"/>
        </w:rPr>
        <w:t xml:space="preserve"> to face life’s challenges with resilience.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Master </w:t>
      </w:r>
      <w:r w:rsidDel="00000000" w:rsidR="00000000" w:rsidRPr="00000000">
        <w:rPr>
          <w:b w:val="1"/>
          <w:rtl w:val="0"/>
        </w:rPr>
        <w:t xml:space="preserve">public speaking and communication skills</w:t>
      </w:r>
      <w:r w:rsidDel="00000000" w:rsidR="00000000" w:rsidRPr="00000000">
        <w:rPr>
          <w:rtl w:val="0"/>
        </w:rPr>
        <w:t xml:space="preserve"> to become effective and inspiring communicators.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</w:t>
      </w:r>
      <w:r w:rsidDel="00000000" w:rsidR="00000000" w:rsidRPr="00000000">
        <w:rPr>
          <w:b w:val="1"/>
          <w:rtl w:val="0"/>
        </w:rPr>
        <w:t xml:space="preserve">how to dress for success, time management, etiquette</w:t>
      </w:r>
      <w:r w:rsidDel="00000000" w:rsidR="00000000" w:rsidRPr="00000000">
        <w:rPr>
          <w:rtl w:val="0"/>
        </w:rPr>
        <w:t xml:space="preserve">, and other essential life skills.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Walk away with a </w:t>
      </w:r>
      <w:r w:rsidDel="00000000" w:rsidR="00000000" w:rsidRPr="00000000">
        <w:rPr>
          <w:b w:val="1"/>
          <w:rtl w:val="0"/>
        </w:rPr>
        <w:t xml:space="preserve">roadmap to success</w:t>
      </w:r>
      <w:r w:rsidDel="00000000" w:rsidR="00000000" w:rsidRPr="00000000">
        <w:rPr>
          <w:rtl w:val="0"/>
        </w:rPr>
        <w:t xml:space="preserve">, guiding them toward achieving their biggest dreams—whether it’s getting into their dream school, landing a job without a résumé, or discovering their life’s purpose.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stay in dorms, build relationships with teammates led by dedicated team leaders, and even enjoy private transportation to and from the airport, ensuring a seamless and safe experience.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make this opportunity even more accessible, I’m excited to offer a </w:t>
      </w:r>
      <w:r w:rsidDel="00000000" w:rsidR="00000000" w:rsidRPr="00000000">
        <w:rPr>
          <w:b w:val="1"/>
          <w:rtl w:val="0"/>
        </w:rPr>
        <w:t xml:space="preserve">$200 scholarship</w:t>
      </w:r>
      <w:r w:rsidDel="00000000" w:rsidR="00000000" w:rsidRPr="00000000">
        <w:rPr>
          <w:rtl w:val="0"/>
        </w:rPr>
        <w:t xml:space="preserve"> to students who register through this email.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know a student who would benefit from this life-changing experience, I encourage you to share this opportunity with them. This is a gift that could change the trajectory of their future forever.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Learn more and register here: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https://eagleu.campbrainregistration.com/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 or need more information, feel free to reach out to me directly. Let’s work together to give more students the tools and confidence to build a future they’ll be proud of.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 regards,</w:t>
        <w:br w:type="textWrapping"/>
        <w:t xml:space="preserve">[Your Name]</w:t>
        <w:br w:type="textWrapping"/>
        <w:t xml:space="preserve">Proud Eagle Booster</w:t>
        <w:br w:type="textWrapping"/>
        <w:t xml:space="preserve">[Your Contact Information]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agleu.campbrainregistr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